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10" w:rsidRPr="00617164" w:rsidRDefault="00203710" w:rsidP="00A97351">
      <w:pPr>
        <w:spacing w:after="80" w:line="60" w:lineRule="atLeast"/>
        <w:jc w:val="center"/>
        <w:rPr>
          <w:rFonts w:cs="B Koodak"/>
          <w:b/>
          <w:bCs/>
          <w:sz w:val="20"/>
          <w:szCs w:val="20"/>
          <w:rtl/>
        </w:rPr>
      </w:pPr>
      <w:r w:rsidRPr="00617164">
        <w:rPr>
          <w:rFonts w:cs="B Koodak" w:hint="cs"/>
          <w:b/>
          <w:bCs/>
          <w:sz w:val="20"/>
          <w:szCs w:val="20"/>
          <w:rtl/>
        </w:rPr>
        <w:t>باسمه تعالي</w:t>
      </w:r>
    </w:p>
    <w:p w:rsidR="00203710" w:rsidRPr="00E21EA7" w:rsidRDefault="00EF1528" w:rsidP="00E21EA7">
      <w:pPr>
        <w:spacing w:after="80" w:line="60" w:lineRule="atLeast"/>
        <w:jc w:val="center"/>
        <w:rPr>
          <w:rFonts w:cs="B Koodak"/>
          <w:sz w:val="20"/>
          <w:szCs w:val="20"/>
          <w:rtl/>
        </w:rPr>
      </w:pPr>
      <w:r>
        <w:rPr>
          <w:rFonts w:cs="B Koodak" w:hint="cs"/>
          <w:b/>
          <w:bCs/>
          <w:sz w:val="20"/>
          <w:szCs w:val="20"/>
          <w:rtl/>
        </w:rPr>
        <w:t xml:space="preserve">                  </w:t>
      </w:r>
      <w:r w:rsidR="00E21EA7">
        <w:rPr>
          <w:rFonts w:cs="B Koodak" w:hint="cs"/>
          <w:b/>
          <w:bCs/>
          <w:sz w:val="20"/>
          <w:szCs w:val="20"/>
          <w:rtl/>
        </w:rPr>
        <w:t xml:space="preserve">                                        </w:t>
      </w:r>
      <w:r>
        <w:rPr>
          <w:rFonts w:cs="B Koodak" w:hint="cs"/>
          <w:b/>
          <w:bCs/>
          <w:sz w:val="20"/>
          <w:szCs w:val="20"/>
          <w:rtl/>
        </w:rPr>
        <w:t xml:space="preserve">  </w:t>
      </w:r>
      <w:r w:rsidR="00E21EA7">
        <w:rPr>
          <w:rFonts w:cs="B Koodak" w:hint="cs"/>
          <w:b/>
          <w:bCs/>
          <w:sz w:val="20"/>
          <w:szCs w:val="20"/>
          <w:rtl/>
        </w:rPr>
        <w:t xml:space="preserve">         </w:t>
      </w:r>
      <w:r>
        <w:rPr>
          <w:rFonts w:cs="B Koodak" w:hint="cs"/>
          <w:b/>
          <w:bCs/>
          <w:sz w:val="20"/>
          <w:szCs w:val="20"/>
          <w:rtl/>
        </w:rPr>
        <w:t xml:space="preserve"> </w:t>
      </w:r>
      <w:r w:rsidR="00203710" w:rsidRPr="00617164">
        <w:rPr>
          <w:rFonts w:cs="B Koodak" w:hint="cs"/>
          <w:b/>
          <w:bCs/>
          <w:sz w:val="20"/>
          <w:szCs w:val="20"/>
          <w:rtl/>
        </w:rPr>
        <w:t>وزارت بهداشت، درمان و آموزش پزشكي</w:t>
      </w:r>
      <w:r>
        <w:rPr>
          <w:rFonts w:cs="B Koodak" w:hint="cs"/>
          <w:b/>
          <w:bCs/>
          <w:sz w:val="20"/>
          <w:szCs w:val="20"/>
          <w:rtl/>
        </w:rPr>
        <w:t xml:space="preserve">      </w:t>
      </w:r>
      <w:r w:rsidRPr="00EF1528">
        <w:rPr>
          <w:rFonts w:ascii="Tahoma" w:hAnsi="Tahoma" w:cs="Tahoma"/>
          <w:b/>
          <w:bCs/>
          <w:sz w:val="16"/>
          <w:szCs w:val="16"/>
          <w:rtl/>
        </w:rPr>
        <w:t xml:space="preserve"> </w:t>
      </w:r>
      <w:r w:rsidR="00E21EA7">
        <w:rPr>
          <w:rFonts w:ascii="Tahoma" w:hAnsi="Tahoma" w:cs="Tahoma" w:hint="cs"/>
          <w:b/>
          <w:bCs/>
          <w:sz w:val="16"/>
          <w:szCs w:val="16"/>
          <w:rtl/>
        </w:rPr>
        <w:t xml:space="preserve">                        </w:t>
      </w:r>
      <w:r w:rsidRPr="00E21EA7">
        <w:rPr>
          <w:rFonts w:ascii="Tahoma" w:hAnsi="Tahoma" w:cs="Tahoma"/>
          <w:sz w:val="16"/>
          <w:szCs w:val="16"/>
          <w:rtl/>
        </w:rPr>
        <w:t>تاريخ پرسشگري:............</w:t>
      </w:r>
    </w:p>
    <w:tbl>
      <w:tblPr>
        <w:bidiVisual/>
        <w:tblW w:w="10620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5802"/>
      </w:tblGrid>
      <w:tr w:rsidR="007C6EF8" w:rsidRPr="004D533D">
        <w:trPr>
          <w:trHeight w:val="311"/>
        </w:trPr>
        <w:tc>
          <w:tcPr>
            <w:tcW w:w="10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EF8" w:rsidRPr="004D533D" w:rsidRDefault="007C6EF8" w:rsidP="004D533D">
            <w:pPr>
              <w:spacing w:before="120" w:after="120" w:line="220" w:lineRule="atLeast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  <w:r w:rsidRPr="004D533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پرسشنامه" ه" : چک ليست تخصصی بررسي علل مرگ کودک 1-59 ماه در بیمارستان</w:t>
            </w:r>
          </w:p>
        </w:tc>
      </w:tr>
      <w:tr w:rsidR="000D2D27" w:rsidRPr="004D533D">
        <w:trPr>
          <w:trHeight w:val="311"/>
        </w:trPr>
        <w:tc>
          <w:tcPr>
            <w:tcW w:w="4818" w:type="dxa"/>
            <w:tcBorders>
              <w:left w:val="single" w:sz="4" w:space="0" w:color="auto"/>
              <w:right w:val="single" w:sz="4" w:space="0" w:color="auto"/>
            </w:tcBorders>
          </w:tcPr>
          <w:p w:rsidR="000D2D27" w:rsidRPr="004D533D" w:rsidRDefault="000D2D27" w:rsidP="004D533D">
            <w:pPr>
              <w:spacing w:before="120" w:after="120" w:line="22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4D533D">
              <w:rPr>
                <w:rFonts w:ascii="Tahoma" w:hAnsi="Tahoma" w:cs="Tahoma"/>
                <w:sz w:val="20"/>
                <w:szCs w:val="20"/>
                <w:rtl/>
              </w:rPr>
              <w:t>کد متوفي: ..............................................</w:t>
            </w:r>
          </w:p>
        </w:tc>
        <w:tc>
          <w:tcPr>
            <w:tcW w:w="5802" w:type="dxa"/>
            <w:tcBorders>
              <w:left w:val="single" w:sz="4" w:space="0" w:color="auto"/>
              <w:right w:val="single" w:sz="4" w:space="0" w:color="auto"/>
            </w:tcBorders>
          </w:tcPr>
          <w:p w:rsidR="000D2D27" w:rsidRPr="004D533D" w:rsidRDefault="000D2D27" w:rsidP="004D533D">
            <w:pPr>
              <w:spacing w:before="120" w:after="120" w:line="220" w:lineRule="atLeast"/>
              <w:jc w:val="lowKashida"/>
              <w:rPr>
                <w:rFonts w:ascii="Tahoma" w:hAnsi="Tahoma" w:cs="Tahoma"/>
                <w:sz w:val="20"/>
                <w:szCs w:val="20"/>
                <w:rtl/>
              </w:rPr>
            </w:pPr>
            <w:r w:rsidRPr="004D533D">
              <w:rPr>
                <w:rFonts w:ascii="Tahoma" w:hAnsi="Tahoma" w:cs="Tahoma"/>
                <w:sz w:val="20"/>
                <w:szCs w:val="20"/>
                <w:rtl/>
              </w:rPr>
              <w:t>نام و نام خانوادگي متوفي: ...............................................</w:t>
            </w:r>
          </w:p>
        </w:tc>
      </w:tr>
      <w:tr w:rsidR="00203710" w:rsidRPr="004D533D">
        <w:trPr>
          <w:trHeight w:val="145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0" w:rsidRDefault="00203710" w:rsidP="004D533D">
            <w:pPr>
              <w:spacing w:before="120" w:after="120" w:line="220" w:lineRule="atLeast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1-آیازمان </w:t>
            </w:r>
            <w:r w:rsidR="00CC737A" w:rsidRPr="004D533D">
              <w:rPr>
                <w:rFonts w:ascii="Tahoma" w:hAnsi="Tahoma" w:cs="Tahoma"/>
                <w:sz w:val="18"/>
                <w:szCs w:val="18"/>
                <w:rtl/>
              </w:rPr>
              <w:t>مراجعه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به </w:t>
            </w:r>
            <w:r w:rsidR="00CC737A" w:rsidRPr="004D533D">
              <w:rPr>
                <w:rFonts w:ascii="Tahoma" w:hAnsi="Tahoma" w:cs="Tahoma"/>
                <w:sz w:val="18"/>
                <w:szCs w:val="18"/>
                <w:rtl/>
              </w:rPr>
              <w:t>بیمارستان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مناسب بود؟            1-بله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2-خير </w:t>
            </w:r>
            <w:r w:rsidRPr="004D533D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3-نامعلوم 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9B51BD">
              <w:rPr>
                <w:rFonts w:ascii="Tahoma" w:hAnsi="Tahoma" w:cs="Tahoma" w:hint="cs"/>
                <w:sz w:val="18"/>
                <w:szCs w:val="18"/>
                <w:rtl/>
              </w:rPr>
              <w:t xml:space="preserve">    </w:t>
            </w:r>
          </w:p>
          <w:p w:rsidR="001E09DE" w:rsidRPr="001E09DE" w:rsidRDefault="001E09DE" w:rsidP="00C23BB5">
            <w:pPr>
              <w:spacing w:before="120" w:after="120" w:line="220" w:lineRule="atLeast"/>
              <w:ind w:left="1512" w:hanging="1260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C23BB5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اگر</w:t>
            </w:r>
            <w:r w:rsidRPr="00C23BB5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خیر،علت :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1-</w:t>
            </w:r>
            <w:r>
              <w:rPr>
                <w:rFonts w:hint="eastAsia"/>
                <w:rtl/>
              </w:rPr>
              <w:t xml:space="preserve"> </w:t>
            </w:r>
            <w:r w:rsidRPr="001E09DE">
              <w:rPr>
                <w:rFonts w:hint="eastAsia"/>
                <w:rtl/>
              </w:rPr>
              <w:t>تاخ</w:t>
            </w:r>
            <w:r w:rsidRPr="001E09DE">
              <w:rPr>
                <w:rtl/>
              </w:rPr>
              <w:t>ی</w:t>
            </w:r>
            <w:r w:rsidRPr="001E09DE">
              <w:rPr>
                <w:rFonts w:hint="eastAsia"/>
                <w:rtl/>
              </w:rPr>
              <w:t>ردرتصم</w:t>
            </w:r>
            <w:r w:rsidRPr="001E09DE">
              <w:rPr>
                <w:rtl/>
              </w:rPr>
              <w:t>ی</w:t>
            </w:r>
            <w:r w:rsidRPr="001E09DE">
              <w:rPr>
                <w:rFonts w:hint="eastAsia"/>
                <w:rtl/>
              </w:rPr>
              <w:t>م</w:t>
            </w:r>
            <w:r w:rsidRPr="001E09DE">
              <w:rPr>
                <w:rtl/>
              </w:rPr>
              <w:t xml:space="preserve"> </w:t>
            </w:r>
            <w:r w:rsidRPr="001E09DE">
              <w:rPr>
                <w:rFonts w:hint="eastAsia"/>
                <w:rtl/>
              </w:rPr>
              <w:t>گ</w:t>
            </w:r>
            <w:r w:rsidRPr="001E09DE">
              <w:rPr>
                <w:rtl/>
              </w:rPr>
              <w:t>ی</w:t>
            </w:r>
            <w:r w:rsidRPr="001E09DE">
              <w:rPr>
                <w:rFonts w:hint="eastAsia"/>
                <w:rtl/>
              </w:rPr>
              <w:t>ر</w:t>
            </w:r>
            <w:r w:rsidRPr="001E09DE">
              <w:rPr>
                <w:rtl/>
              </w:rPr>
              <w:t xml:space="preserve">ی </w:t>
            </w:r>
            <w:r w:rsidRPr="001E09DE">
              <w:rPr>
                <w:rFonts w:hint="eastAsia"/>
                <w:rtl/>
              </w:rPr>
              <w:t>توسط</w:t>
            </w:r>
            <w:r w:rsidRPr="001E09DE">
              <w:rPr>
                <w:rtl/>
              </w:rPr>
              <w:t xml:space="preserve"> </w:t>
            </w:r>
            <w:r w:rsidRPr="001E09DE">
              <w:rPr>
                <w:rFonts w:hint="eastAsia"/>
                <w:rtl/>
              </w:rPr>
              <w:t>خانواده</w:t>
            </w:r>
            <w:r>
              <w:rPr>
                <w:rFonts w:hint="cs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C23BB5">
              <w:rPr>
                <w:rFonts w:ascii="Tahoma" w:hAnsi="Tahoma" w:cs="Tahoma" w:hint="cs"/>
                <w:sz w:val="18"/>
                <w:szCs w:val="18"/>
                <w:rtl/>
              </w:rPr>
              <w:t xml:space="preserve">  </w:t>
            </w:r>
            <w:r w:rsidR="003A293F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2-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تاخ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ردرارجاع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به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ا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ن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ب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مارستان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A293F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="00C23BB5">
              <w:rPr>
                <w:rFonts w:ascii="Tahoma" w:hAnsi="Tahoma" w:cs="Tahoma" w:hint="cs"/>
                <w:sz w:val="18"/>
                <w:szCs w:val="18"/>
                <w:rtl/>
              </w:rPr>
              <w:t xml:space="preserve">  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3-</w:t>
            </w:r>
            <w:r>
              <w:rPr>
                <w:rFonts w:hint="eastAsia"/>
                <w:rtl/>
              </w:rPr>
              <w:t xml:space="preserve">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تاخ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ردرتشخ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ص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ودرمان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A293F">
              <w:rPr>
                <w:rFonts w:ascii="Tahoma" w:hAnsi="Tahoma" w:cs="Tahoma" w:hint="cs"/>
                <w:sz w:val="18"/>
                <w:szCs w:val="18"/>
                <w:rtl/>
              </w:rPr>
              <w:t xml:space="preserve">  </w:t>
            </w:r>
            <w:r w:rsidR="00C23BB5">
              <w:rPr>
                <w:rFonts w:ascii="Tahoma" w:hAnsi="Tahoma" w:cs="Tahoma" w:hint="cs"/>
                <w:sz w:val="18"/>
                <w:szCs w:val="18"/>
                <w:rtl/>
              </w:rPr>
              <w:t xml:space="preserve">  </w:t>
            </w:r>
            <w:r w:rsidR="00EE088B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="00C23BB5">
              <w:rPr>
                <w:rFonts w:ascii="Tahoma" w:hAnsi="Tahoma" w:cs="Tahoma" w:hint="cs"/>
                <w:sz w:val="18"/>
                <w:szCs w:val="18"/>
                <w:rtl/>
              </w:rPr>
              <w:t xml:space="preserve">    </w:t>
            </w:r>
            <w:r w:rsidR="00EE088B">
              <w:rPr>
                <w:rFonts w:ascii="Tahoma" w:hAnsi="Tahoma" w:cs="Tahoma" w:hint="cs"/>
                <w:sz w:val="18"/>
                <w:szCs w:val="18"/>
                <w:rtl/>
              </w:rPr>
              <w:t>4-</w:t>
            </w:r>
            <w:r w:rsidR="00EE088B">
              <w:rPr>
                <w:rFonts w:hint="eastAsia"/>
                <w:rtl/>
              </w:rPr>
              <w:t xml:space="preserve"> </w:t>
            </w:r>
            <w:r w:rsidR="00EE088B">
              <w:rPr>
                <w:rFonts w:ascii="Tahoma" w:hAnsi="Tahoma" w:cs="Tahoma" w:hint="cs"/>
                <w:sz w:val="18"/>
                <w:szCs w:val="18"/>
                <w:rtl/>
              </w:rPr>
              <w:t xml:space="preserve">ساير </w:t>
            </w:r>
            <w:r w:rsidR="00EE088B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EE088B">
              <w:rPr>
                <w:rFonts w:ascii="Tahoma" w:hAnsi="Tahoma" w:cs="Tahoma" w:hint="cs"/>
                <w:sz w:val="18"/>
                <w:szCs w:val="18"/>
                <w:rtl/>
              </w:rPr>
              <w:t>................</w:t>
            </w:r>
          </w:p>
        </w:tc>
      </w:tr>
      <w:tr w:rsidR="003A317B" w:rsidRPr="004D533D">
        <w:trPr>
          <w:trHeight w:val="145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7B" w:rsidRPr="003A317B" w:rsidRDefault="00E50709" w:rsidP="008B3906">
            <w:pPr>
              <w:spacing w:before="120" w:after="120" w:line="240" w:lineRule="auto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2-</w:t>
            </w:r>
            <w:r w:rsidR="003A317B">
              <w:rPr>
                <w:rFonts w:ascii="Tahoma" w:hAnsi="Tahoma" w:cs="Tahoma" w:hint="cs"/>
                <w:sz w:val="18"/>
                <w:szCs w:val="18"/>
                <w:rtl/>
              </w:rPr>
              <w:t>آيا اجراي اقدامات احياي كودك(‍</w:t>
            </w:r>
            <w:r w:rsidR="003A317B">
              <w:rPr>
                <w:rFonts w:ascii="Tahoma" w:hAnsi="Tahoma" w:cs="Tahoma"/>
                <w:sz w:val="18"/>
                <w:szCs w:val="18"/>
              </w:rPr>
              <w:t>CPR</w:t>
            </w:r>
            <w:r w:rsidR="003A317B">
              <w:rPr>
                <w:rFonts w:ascii="Tahoma" w:hAnsi="Tahoma" w:cs="Tahoma" w:hint="cs"/>
                <w:sz w:val="18"/>
                <w:szCs w:val="18"/>
                <w:rtl/>
              </w:rPr>
              <w:t xml:space="preserve">)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مناسب و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="003A317B">
              <w:rPr>
                <w:rFonts w:ascii="Tahoma" w:hAnsi="Tahoma" w:cs="Tahoma" w:hint="cs"/>
                <w:sz w:val="18"/>
                <w:szCs w:val="18"/>
                <w:rtl/>
              </w:rPr>
              <w:t>كامل بوده است؟</w:t>
            </w:r>
            <w:r w:rsidR="003A317B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1- بله</w:t>
            </w:r>
            <w:r w:rsidR="003A317B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A317B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3A317B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2- خیر </w:t>
            </w:r>
            <w:r w:rsidR="003A317B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A317B">
              <w:rPr>
                <w:rFonts w:ascii="Tahoma" w:hAnsi="Tahoma" w:cs="Tahoma" w:hint="cs"/>
                <w:sz w:val="18"/>
                <w:szCs w:val="18"/>
                <w:rtl/>
              </w:rPr>
              <w:t xml:space="preserve">   3</w:t>
            </w:r>
            <w:r w:rsidR="003A317B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- </w:t>
            </w:r>
            <w:r w:rsidR="003A317B">
              <w:rPr>
                <w:rFonts w:ascii="Tahoma" w:hAnsi="Tahoma" w:cs="Tahoma" w:hint="cs"/>
                <w:sz w:val="18"/>
                <w:szCs w:val="18"/>
                <w:rtl/>
              </w:rPr>
              <w:t xml:space="preserve">مورد ندارد </w:t>
            </w:r>
            <w:r w:rsidR="003A317B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A317B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0709" w:rsidRPr="003A317B" w:rsidRDefault="00E50709" w:rsidP="008B3906">
            <w:pPr>
              <w:spacing w:before="120" w:after="120" w:line="240" w:lineRule="auto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3-آيا اجراي اقدامات احياي كودك(‍</w:t>
            </w:r>
            <w:r>
              <w:rPr>
                <w:rFonts w:ascii="Tahoma" w:hAnsi="Tahoma" w:cs="Tahoma"/>
                <w:sz w:val="18"/>
                <w:szCs w:val="18"/>
              </w:rPr>
              <w:t>CPR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) به موقع بوده است؟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3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-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مورد ندارد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4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آيا دستورات پزشک( با توجه به علائم و تشخیص بیماری متوفی) برای اقدامات تشخیصی مناسب و کامل بوده است؟1-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5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آيا دستورات پزشک( با توجه به علائم و تشخیص بیماری متوفی ) برای اقدامات درمانی مناسب و کامل بوده است؟1-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6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آیا اجرای اقدامات تشخیصی به موقع بوده است؟                 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7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آیا اجرای اقدامات درمانی به موقع بوده است؟                     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8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آيا امکان اقدام تشخیصی ديگری براي بيمار وجود داشت؟      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    </w:t>
            </w:r>
            <w:r w:rsidRPr="009B51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اگر خير به سوال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10</w:t>
            </w:r>
            <w:r w:rsidRPr="009B51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برود</w:t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9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آيا  اين اقدام تشخیصی در بيمارستان محل وقوع فوت امکان پذیر یا در دسترس بود؟          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         </w:t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10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آيا امکان اقدام درمانی ديگری براي بيمار وجود داشت؟      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  </w:t>
            </w:r>
            <w:r w:rsidRPr="009B51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اگر خير به سوال 1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2</w:t>
            </w:r>
            <w:r w:rsidRPr="009B51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برود</w:t>
            </w:r>
          </w:p>
        </w:tc>
      </w:tr>
      <w:tr w:rsidR="00E50709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11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آيا  اين اقدام درمانی در بيمارستان محل وقوع فوت امکان پذیر یا در دسترس بود؟    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         </w:t>
            </w:r>
          </w:p>
        </w:tc>
      </w:tr>
      <w:tr w:rsidR="00E50709" w:rsidRPr="004D533D">
        <w:trPr>
          <w:trHeight w:val="532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E50709" w:rsidRPr="004D533D" w:rsidRDefault="00E50709" w:rsidP="00E50709">
            <w:pPr>
              <w:spacing w:before="120" w:after="120" w:line="22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>1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2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آيا درخواست ارجاع  بيمار به مرکز درماني داراي امکانات بيشتر ضرورت داشته است؟ 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</w:t>
            </w:r>
          </w:p>
          <w:p w:rsidR="00E50709" w:rsidRDefault="00E50709" w:rsidP="003A293F">
            <w:pPr>
              <w:spacing w:before="120" w:after="120" w:line="220" w:lineRule="atLeast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اگر بلی:آیا ارجاع صورت گرفته است؟بله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E50709" w:rsidRDefault="00E50709" w:rsidP="004D533D">
            <w:pPr>
              <w:spacing w:before="120" w:after="120" w:line="220" w:lineRule="atLeast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3A293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در صورت خیر،علت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: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1-</w:t>
            </w:r>
            <w:r>
              <w:rPr>
                <w:rFonts w:hint="eastAsia"/>
                <w:rtl/>
              </w:rPr>
              <w:t xml:space="preserve"> </w:t>
            </w:r>
            <w:r w:rsidRPr="005051ED">
              <w:rPr>
                <w:rFonts w:hint="eastAsia"/>
                <w:rtl/>
              </w:rPr>
              <w:t>عدم</w:t>
            </w:r>
            <w:r w:rsidRPr="005051ED">
              <w:rPr>
                <w:rtl/>
              </w:rPr>
              <w:t xml:space="preserve"> </w:t>
            </w:r>
            <w:r w:rsidRPr="005051ED">
              <w:rPr>
                <w:rFonts w:hint="eastAsia"/>
                <w:rtl/>
              </w:rPr>
              <w:t>درخواست</w:t>
            </w:r>
            <w:r w:rsidRPr="005051ED">
              <w:rPr>
                <w:rtl/>
              </w:rPr>
              <w:t xml:space="preserve"> </w:t>
            </w:r>
            <w:r w:rsidRPr="005051ED">
              <w:rPr>
                <w:rFonts w:hint="eastAsia"/>
                <w:rtl/>
              </w:rPr>
              <w:t>ارجاع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hint="cs"/>
                <w:rtl/>
              </w:rPr>
              <w:t xml:space="preserve">       2-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ندادن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پذ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رش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ب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مارستان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مقصد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    3-</w:t>
            </w:r>
            <w:r>
              <w:rPr>
                <w:rFonts w:hint="eastAsia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عدم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امکانات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لازم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جهت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انتقال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کودک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E50709" w:rsidRDefault="00E50709" w:rsidP="004D533D">
            <w:pPr>
              <w:spacing w:before="120" w:after="120" w:line="220" w:lineRule="atLeast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3A293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در صورت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بلی: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آيا اقدامات درماني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حمايتي قبل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از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انتقال مناسب وكافي بوده است؟بله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E50709" w:rsidRPr="003A293F" w:rsidRDefault="00E50709" w:rsidP="003A293F">
            <w:pPr>
              <w:spacing w:before="120" w:after="120" w:line="220" w:lineRule="atLeast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                 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آيا اقدامات درماني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حمايتي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حین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انتقال مناسب وكافي بوده است؟بله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50709" w:rsidRPr="004D533D">
        <w:trPr>
          <w:trHeight w:val="532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E50709" w:rsidRPr="00EE6F91" w:rsidRDefault="00E50709" w:rsidP="008F70FA">
            <w:pPr>
              <w:spacing w:before="120" w:after="120" w:line="22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EE6F91">
              <w:rPr>
                <w:rFonts w:ascii="Tahoma" w:hAnsi="Tahoma" w:cs="Tahoma"/>
                <w:sz w:val="18"/>
                <w:szCs w:val="18"/>
                <w:rtl/>
              </w:rPr>
              <w:t>1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3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>-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آ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کودک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قبل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ازبستر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،ن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از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به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مراقبت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خاص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ی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داشته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است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؟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اگربل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،آيا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مراقبت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ها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بدرست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ی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انجام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گرفته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است؟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50709" w:rsidRPr="004D533D">
        <w:trPr>
          <w:trHeight w:val="532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E50709" w:rsidRDefault="00E50709" w:rsidP="00E50709">
            <w:pPr>
              <w:spacing w:before="120" w:after="120" w:line="220" w:lineRule="atLeast"/>
              <w:jc w:val="lowKashida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>1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4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آیا تشخیص نهایی با توجه به علائم و یافته های بالینی و آزمایشگاهی صحیح بوده است؟  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E50709" w:rsidRPr="004D533D" w:rsidRDefault="00E50709" w:rsidP="008B3906">
            <w:pPr>
              <w:spacing w:before="120" w:after="120" w:line="360" w:lineRule="auto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تشخیص نهایی رابراساس گروه بندی </w:t>
            </w:r>
            <w:r w:rsidRPr="004D533D">
              <w:rPr>
                <w:rFonts w:ascii="Tahoma" w:hAnsi="Tahoma" w:cs="Tahoma"/>
                <w:sz w:val="18"/>
                <w:szCs w:val="18"/>
              </w:rPr>
              <w:t>ICD10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وزیر گروه های آن بنوسید:</w:t>
            </w:r>
          </w:p>
          <w:p w:rsidR="008B3906" w:rsidRDefault="008B3906" w:rsidP="008B3906">
            <w:pPr>
              <w:spacing w:before="120" w:after="0" w:line="360" w:lineRule="auto"/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گروه اصلی(</w:t>
            </w:r>
            <w:r w:rsidRPr="0033243A">
              <w:rPr>
                <w:rFonts w:ascii="Tahoma" w:hAnsi="Tahoma" w:cs="Tahoma"/>
                <w:b/>
                <w:bCs/>
                <w:sz w:val="16"/>
                <w:szCs w:val="16"/>
              </w:rPr>
              <w:t>ICD10</w:t>
            </w:r>
            <w:r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)</w:t>
            </w:r>
            <w:r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: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حوادث وسوانح غيرعمدي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.   ناهنجاريهاي مادرزادي وكروموزومي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تنفسي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قلبي عروقي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. </w:t>
            </w:r>
          </w:p>
          <w:p w:rsidR="008B3906" w:rsidRDefault="008B3906" w:rsidP="008B3906">
            <w:pPr>
              <w:spacing w:before="120" w:after="0" w:line="360" w:lineRule="auto"/>
              <w:ind w:firstLine="1526"/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عفوني وانگلي</w:t>
            </w:r>
            <w:r w:rsidRPr="00DD16A6">
              <w:rPr>
                <w:rFonts w:ascii="Tahoma" w:hAnsi="Tahoma" w:cs="Tahoma"/>
                <w:sz w:val="16"/>
                <w:szCs w:val="16"/>
              </w:rPr>
              <w:t>.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عصبي مركزي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. 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گوارش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تغذيه ،غددومتابوليك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</w:p>
          <w:p w:rsidR="008B3906" w:rsidRDefault="008B3906" w:rsidP="008B3906">
            <w:pPr>
              <w:spacing w:before="120" w:after="0" w:line="360" w:lineRule="auto"/>
              <w:ind w:firstLine="1526"/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سرطانها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 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           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ادراري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رواني واختلالات رفتاري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.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خون ودستگاه خون ساز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</w:p>
          <w:p w:rsidR="008B3906" w:rsidRDefault="008B3906" w:rsidP="008B3906">
            <w:pPr>
              <w:spacing w:before="120" w:after="0" w:line="360" w:lineRule="auto"/>
              <w:ind w:firstLine="1526"/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حول تولد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     حالات بد تعريف شده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  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سایر علل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...................</w:t>
            </w:r>
          </w:p>
          <w:p w:rsidR="00E50709" w:rsidRPr="004D533D" w:rsidRDefault="008B3906" w:rsidP="008B3906">
            <w:pPr>
              <w:spacing w:before="120" w:after="120" w:line="220" w:lineRule="atLeast"/>
              <w:jc w:val="lowKashida"/>
              <w:rPr>
                <w:rFonts w:ascii="Tahoma" w:hAnsi="Tahoma" w:cs="Tahoma"/>
                <w:sz w:val="18"/>
                <w:szCs w:val="18"/>
                <w:rtl/>
              </w:rPr>
            </w:pPr>
            <w:r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زیر گروه: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...........................................................................        </w:t>
            </w:r>
            <w:r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زیر گروه زیر گروه: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...........................................................................</w:t>
            </w:r>
          </w:p>
        </w:tc>
      </w:tr>
      <w:tr w:rsidR="00E50709" w:rsidRPr="004D533D">
        <w:trPr>
          <w:trHeight w:val="532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E50709" w:rsidRDefault="00E50709" w:rsidP="008B3906">
            <w:pPr>
              <w:spacing w:before="120" w:after="120" w:line="240" w:lineRule="auto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>1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5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آیا  عوارض خاصی</w:t>
            </w:r>
            <w:r w:rsidRPr="0072345C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72345C" w:rsidRPr="0072345C">
              <w:rPr>
                <w:rFonts w:ascii="Tahoma" w:hAnsi="Tahoma" w:cs="Tahoma" w:hint="cs"/>
                <w:sz w:val="18"/>
                <w:szCs w:val="18"/>
                <w:rtl/>
              </w:rPr>
              <w:t>(دارویی ،پزشکی، تشخیصی و...)</w:t>
            </w:r>
            <w:r w:rsidR="0072345C" w:rsidRPr="0072345C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درطی بستری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گزارش شده است؟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 2- خیر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E50709" w:rsidRPr="004D533D" w:rsidRDefault="00E50709" w:rsidP="008B3906">
            <w:pPr>
              <w:spacing w:before="120" w:after="120" w:line="240" w:lineRule="auto"/>
              <w:ind w:firstLine="252"/>
              <w:rPr>
                <w:rFonts w:ascii="Tahoma" w:hAnsi="Tahoma" w:cs="Tahoma"/>
                <w:sz w:val="18"/>
                <w:szCs w:val="18"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اگر بلی </w:t>
            </w:r>
            <w:r w:rsidR="008B3906">
              <w:rPr>
                <w:rFonts w:ascii="Tahoma" w:hAnsi="Tahoma" w:cs="Tahoma" w:hint="cs"/>
                <w:sz w:val="18"/>
                <w:szCs w:val="18"/>
                <w:rtl/>
              </w:rPr>
              <w:t>آ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یا اقدامات انجام شده برای برخورد با عوارض گزارش شده کامل و کافی بوده است؟1-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 2- خیر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E50709" w:rsidRPr="004D533D">
        <w:trPr>
          <w:trHeight w:val="1287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>چه توصیه هایی برای پیشگیری از موارد مشابه مرگ دارید؟</w:t>
            </w:r>
          </w:p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  <w:p w:rsidR="00E50709" w:rsidRPr="004D533D" w:rsidRDefault="00E50709" w:rsidP="008B3906">
            <w:pPr>
              <w:spacing w:before="120" w:after="120" w:line="240" w:lineRule="auto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E50709" w:rsidRPr="004D533D" w:rsidTr="008B3906">
        <w:trPr>
          <w:trHeight w:val="261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E50709" w:rsidRPr="00EE6F91" w:rsidRDefault="00E50709" w:rsidP="008B3906">
            <w:pPr>
              <w:spacing w:before="120" w:after="120" w:line="240" w:lineRule="auto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نام خانوادگی </w:t>
            </w:r>
            <w:r w:rsidRPr="00EE6F91">
              <w:rPr>
                <w:rFonts w:ascii="Tahoma" w:hAnsi="Tahoma" w:cs="Tahoma" w:hint="cs"/>
                <w:sz w:val="18"/>
                <w:szCs w:val="18"/>
                <w:rtl/>
              </w:rPr>
              <w:t>تکمیل کننده پرسشنامه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:                                     شماره تلفن تماس :       </w:t>
            </w:r>
            <w:r w:rsidRPr="00EE6F91">
              <w:rPr>
                <w:rFonts w:ascii="Tahoma" w:hAnsi="Tahoma" w:cs="Tahoma" w:hint="cs"/>
                <w:sz w:val="18"/>
                <w:szCs w:val="18"/>
                <w:rtl/>
              </w:rPr>
              <w:t xml:space="preserve">           شماره نظام پزشکی: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        </w:t>
            </w:r>
          </w:p>
        </w:tc>
      </w:tr>
    </w:tbl>
    <w:p w:rsidR="00140D60" w:rsidRPr="004D533D" w:rsidRDefault="00140D60" w:rsidP="0054521A">
      <w:pPr>
        <w:spacing w:after="120" w:line="100" w:lineRule="atLeast"/>
        <w:rPr>
          <w:rFonts w:ascii="Tahoma" w:hAnsi="Tahoma" w:cs="Tahoma"/>
        </w:rPr>
      </w:pPr>
    </w:p>
    <w:sectPr w:rsidR="00140D60" w:rsidRPr="004D533D" w:rsidSect="0054521A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50012C"/>
    <w:rsid w:val="000070D2"/>
    <w:rsid w:val="000201A7"/>
    <w:rsid w:val="00051966"/>
    <w:rsid w:val="00081A59"/>
    <w:rsid w:val="000D2D27"/>
    <w:rsid w:val="000E4CFC"/>
    <w:rsid w:val="00101F09"/>
    <w:rsid w:val="00140D60"/>
    <w:rsid w:val="00161D99"/>
    <w:rsid w:val="00187216"/>
    <w:rsid w:val="00193B0E"/>
    <w:rsid w:val="001A0612"/>
    <w:rsid w:val="001C140C"/>
    <w:rsid w:val="001E09DE"/>
    <w:rsid w:val="00203710"/>
    <w:rsid w:val="00230F9C"/>
    <w:rsid w:val="00323CB8"/>
    <w:rsid w:val="00341E40"/>
    <w:rsid w:val="00396C8B"/>
    <w:rsid w:val="00396F62"/>
    <w:rsid w:val="003A293F"/>
    <w:rsid w:val="003A317B"/>
    <w:rsid w:val="003C2B19"/>
    <w:rsid w:val="003E201C"/>
    <w:rsid w:val="00403C81"/>
    <w:rsid w:val="00405DBA"/>
    <w:rsid w:val="00411DCF"/>
    <w:rsid w:val="00427161"/>
    <w:rsid w:val="00452F5A"/>
    <w:rsid w:val="004920F6"/>
    <w:rsid w:val="004B7C22"/>
    <w:rsid w:val="004C5C80"/>
    <w:rsid w:val="004D533D"/>
    <w:rsid w:val="0050012C"/>
    <w:rsid w:val="00503990"/>
    <w:rsid w:val="005051ED"/>
    <w:rsid w:val="0053287B"/>
    <w:rsid w:val="0054328D"/>
    <w:rsid w:val="0054521A"/>
    <w:rsid w:val="0056463D"/>
    <w:rsid w:val="00581CFB"/>
    <w:rsid w:val="005870F9"/>
    <w:rsid w:val="00597601"/>
    <w:rsid w:val="005B1BC0"/>
    <w:rsid w:val="00606FDE"/>
    <w:rsid w:val="00621FCD"/>
    <w:rsid w:val="00630FCF"/>
    <w:rsid w:val="00644738"/>
    <w:rsid w:val="00653D12"/>
    <w:rsid w:val="0066757F"/>
    <w:rsid w:val="0069188E"/>
    <w:rsid w:val="00693A24"/>
    <w:rsid w:val="006B6A32"/>
    <w:rsid w:val="006C2E1C"/>
    <w:rsid w:val="006E5C35"/>
    <w:rsid w:val="006F0BF9"/>
    <w:rsid w:val="006F12AE"/>
    <w:rsid w:val="006F429E"/>
    <w:rsid w:val="00707616"/>
    <w:rsid w:val="0072345C"/>
    <w:rsid w:val="0077058F"/>
    <w:rsid w:val="007A5831"/>
    <w:rsid w:val="007C6EF8"/>
    <w:rsid w:val="008069AD"/>
    <w:rsid w:val="00825EF6"/>
    <w:rsid w:val="0087364C"/>
    <w:rsid w:val="008B3906"/>
    <w:rsid w:val="008D1EB0"/>
    <w:rsid w:val="008D243A"/>
    <w:rsid w:val="008F70FA"/>
    <w:rsid w:val="0094462F"/>
    <w:rsid w:val="009816E9"/>
    <w:rsid w:val="00991B29"/>
    <w:rsid w:val="009A4EA7"/>
    <w:rsid w:val="009B51BD"/>
    <w:rsid w:val="009D5ABE"/>
    <w:rsid w:val="009D726C"/>
    <w:rsid w:val="009F5514"/>
    <w:rsid w:val="00A53741"/>
    <w:rsid w:val="00A97351"/>
    <w:rsid w:val="00AB5C79"/>
    <w:rsid w:val="00AC5689"/>
    <w:rsid w:val="00AC59BC"/>
    <w:rsid w:val="00AC788E"/>
    <w:rsid w:val="00AE37AC"/>
    <w:rsid w:val="00B20855"/>
    <w:rsid w:val="00B47D89"/>
    <w:rsid w:val="00B53BE8"/>
    <w:rsid w:val="00B768A9"/>
    <w:rsid w:val="00BA0A70"/>
    <w:rsid w:val="00BF646F"/>
    <w:rsid w:val="00C100DC"/>
    <w:rsid w:val="00C23BB5"/>
    <w:rsid w:val="00C52DAA"/>
    <w:rsid w:val="00C75B24"/>
    <w:rsid w:val="00CB3F3A"/>
    <w:rsid w:val="00CC737A"/>
    <w:rsid w:val="00CE3737"/>
    <w:rsid w:val="00CE76C0"/>
    <w:rsid w:val="00D05D91"/>
    <w:rsid w:val="00D11EAE"/>
    <w:rsid w:val="00D13B2C"/>
    <w:rsid w:val="00D2183B"/>
    <w:rsid w:val="00DB7806"/>
    <w:rsid w:val="00DC2BF9"/>
    <w:rsid w:val="00DD07B2"/>
    <w:rsid w:val="00E21EA7"/>
    <w:rsid w:val="00E44622"/>
    <w:rsid w:val="00E50709"/>
    <w:rsid w:val="00EB4589"/>
    <w:rsid w:val="00EE088B"/>
    <w:rsid w:val="00EE6F91"/>
    <w:rsid w:val="00EF1528"/>
    <w:rsid w:val="00F014AA"/>
    <w:rsid w:val="00F2387C"/>
    <w:rsid w:val="00F73260"/>
    <w:rsid w:val="00FF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2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12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lornejad</dc:creator>
  <cp:keywords/>
  <dc:description/>
  <cp:lastModifiedBy>ghadami</cp:lastModifiedBy>
  <cp:revision>2</cp:revision>
  <cp:lastPrinted>2009-01-10T10:52:00Z</cp:lastPrinted>
  <dcterms:created xsi:type="dcterms:W3CDTF">2013-08-18T07:08:00Z</dcterms:created>
  <dcterms:modified xsi:type="dcterms:W3CDTF">2013-08-18T07:08:00Z</dcterms:modified>
</cp:coreProperties>
</file>